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山东圣翰财贸职业学院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放弃入学资格审核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表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2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725"/>
        <w:gridCol w:w="855"/>
        <w:gridCol w:w="1057"/>
        <w:gridCol w:w="855"/>
        <w:gridCol w:w="1185"/>
        <w:gridCol w:w="64"/>
        <w:gridCol w:w="761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学生姓名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学院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录取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年级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学制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考生号</w:t>
            </w:r>
          </w:p>
        </w:tc>
        <w:tc>
          <w:tcPr>
            <w:tcW w:w="322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3637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生源地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递交申请日期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放弃入学资格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具体原因</w:t>
            </w:r>
          </w:p>
        </w:tc>
        <w:tc>
          <w:tcPr>
            <w:tcW w:w="7717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320" w:firstLineChars="24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家长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意见</w:t>
            </w:r>
          </w:p>
        </w:tc>
        <w:tc>
          <w:tcPr>
            <w:tcW w:w="4492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家长签名或辅导员代签</w:t>
            </w:r>
          </w:p>
        </w:tc>
        <w:tc>
          <w:tcPr>
            <w:tcW w:w="1976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招生负责人意见</w:t>
            </w:r>
          </w:p>
        </w:tc>
        <w:tc>
          <w:tcPr>
            <w:tcW w:w="7717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960" w:firstLineChars="22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招生负责人签名：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学院意见</w:t>
            </w:r>
          </w:p>
        </w:tc>
        <w:tc>
          <w:tcPr>
            <w:tcW w:w="7717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院长签字：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学生处审核意见</w:t>
            </w:r>
          </w:p>
        </w:tc>
        <w:tc>
          <w:tcPr>
            <w:tcW w:w="7717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教务处审核意见</w:t>
            </w:r>
          </w:p>
        </w:tc>
        <w:tc>
          <w:tcPr>
            <w:tcW w:w="7717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财务处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审核意见</w:t>
            </w:r>
          </w:p>
        </w:tc>
        <w:tc>
          <w:tcPr>
            <w:tcW w:w="7717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校长审核意见</w:t>
            </w:r>
          </w:p>
        </w:tc>
        <w:tc>
          <w:tcPr>
            <w:tcW w:w="7717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签      字：</w:t>
            </w:r>
          </w:p>
        </w:tc>
      </w:tr>
    </w:tbl>
    <w:p>
      <w:pPr>
        <w:rPr>
          <w:rFonts w:hint="eastAsia"/>
          <w:color w:val="auto"/>
          <w:sz w:val="18"/>
          <w:szCs w:val="18"/>
          <w:highlight w:val="none"/>
        </w:rPr>
      </w:pPr>
      <w:r>
        <w:rPr>
          <w:rFonts w:hint="eastAsia"/>
          <w:color w:val="auto"/>
          <w:sz w:val="18"/>
          <w:szCs w:val="18"/>
          <w:highlight w:val="none"/>
        </w:rPr>
        <w:t>注：此表由学籍管理科存档，其他部门留复印件。</w:t>
      </w:r>
    </w:p>
    <w:p>
      <w:pPr>
        <w:rPr>
          <w:rFonts w:hint="eastAsia"/>
          <w:color w:val="auto"/>
          <w:sz w:val="18"/>
          <w:szCs w:val="18"/>
          <w:highlight w:val="none"/>
        </w:rPr>
      </w:pPr>
      <w:r>
        <w:rPr>
          <w:rFonts w:hint="eastAsia"/>
          <w:color w:val="auto"/>
          <w:sz w:val="18"/>
          <w:szCs w:val="18"/>
          <w:highlight w:val="none"/>
        </w:rPr>
        <w:t>制表：教务处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2025-09-01T06:27:35Z</dcterms:created>
  <dc:creator>Admin</dc:creator>
  <cp:lastModifiedBy>Admin</cp:lastModifiedBy>
  <dcterms:modified xsi:type="dcterms:W3CDTF">2025-09-01T06:43:48Z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4E3DEB6C260F40429D79EA3944B34291</vt:lpwstr>
  </property>
</Properties>
</file>